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晋江市侨声中学校本课题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noWrap w:val="0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171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noWrap w:val="0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立项编号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楷体_GB2312" w:eastAsia="楷体_GB2312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noWrap w:val="0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学科分类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楷体_GB2312" w:eastAsia="楷体_GB2312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noWrap w:val="0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楷体_GB2312" w:eastAsia="楷体_GB2312"/>
                <w:b/>
                <w:bCs/>
                <w:sz w:val="32"/>
              </w:rPr>
            </w:pPr>
          </w:p>
        </w:tc>
      </w:tr>
    </w:tbl>
    <w:p>
      <w:pPr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晋江市侨声中学教科室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 w:ascii="宋体" w:hAnsi="宋体"/>
          <w:bCs/>
          <w:sz w:val="28"/>
        </w:rPr>
        <w:t>20</w:t>
      </w:r>
      <w:r>
        <w:rPr>
          <w:rFonts w:hint="eastAsia" w:ascii="宋体" w:hAnsi="宋体"/>
          <w:bCs/>
          <w:sz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</w:rPr>
        <w:t xml:space="preserve"> 年 月</w:t>
      </w:r>
    </w:p>
    <w:tbl>
      <w:tblPr>
        <w:tblStyle w:val="6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</w:trPr>
        <w:tc>
          <w:tcPr>
            <w:tcW w:w="85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一、开题活动简况[开题时间、地点、过程简述、评议专家(课题组外专家不少于2人)、参与人员等]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二、开题报告要点（题目、内容、方法、组织、分工、进度、经费分配、预期成果等，限5000字，可加页）</w:t>
            </w:r>
          </w:p>
          <w:p>
            <w:pPr>
              <w:ind w:left="6825" w:hanging="6825" w:hangingChars="3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课题主持人签名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月  日 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</w:tc>
      </w:tr>
    </w:tbl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三、专家评议要点（侧重于对课题组汇报要点逐项进行可行性评估，并提出建议，限800字）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评议专家组签名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四、重要变更（侧重说明对照课题申请书所作的研究计划调整，限1000字，可加页）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课题主持人签名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firstLine="5475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  <w:p>
            <w:pPr>
              <w:ind w:firstLine="5475"/>
              <w:rPr>
                <w:rFonts w:hint="eastAsia"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五、所在单位科研管理部门意见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4005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4"/>
        <w:rPr>
          <w:rFonts w:hint="eastAsia"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sz w:val="24"/>
        </w:rPr>
        <w:t>注：请在开题报告的同时，将电子版发送至邮箱</w:t>
      </w:r>
      <w:r>
        <w:rPr>
          <w:rFonts w:hint="eastAsia" w:ascii="Times New Roman" w:hAnsi="Times New Roman" w:eastAsia="楷体_GB2312"/>
          <w:sz w:val="24"/>
          <w:lang w:val="en-US" w:eastAsia="zh-CN"/>
        </w:rPr>
        <w:t>qszxjks1908</w:t>
      </w:r>
      <w:r>
        <w:rPr>
          <w:rFonts w:hint="eastAsia" w:ascii="Times New Roman" w:hAnsi="Times New Roman" w:eastAsia="楷体_GB2312"/>
          <w:sz w:val="24"/>
        </w:rPr>
        <w:t>@163.com</w:t>
      </w:r>
    </w:p>
    <w:p>
      <w:pPr>
        <w:pStyle w:val="4"/>
        <w:rPr>
          <w:rFonts w:hint="eastAsia" w:ascii="Times New Roman" w:hAnsi="Times New Roman" w:eastAsia="楷体_GB2312"/>
          <w:sz w:val="24"/>
        </w:rPr>
      </w:pPr>
    </w:p>
    <w:p>
      <w:pPr>
        <w:pStyle w:val="4"/>
        <w:spacing w:line="360" w:lineRule="exact"/>
        <w:rPr>
          <w:rFonts w:hint="eastAsia"/>
        </w:rPr>
      </w:pP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NWM3OTM5YjcxZTBkY2I2MmEwMWMyMjg5NjgyOTkifQ=="/>
  </w:docVars>
  <w:rsids>
    <w:rsidRoot w:val="00F0458F"/>
    <w:rsid w:val="0000509B"/>
    <w:rsid w:val="00051C4C"/>
    <w:rsid w:val="00087E5D"/>
    <w:rsid w:val="000A30F1"/>
    <w:rsid w:val="000F0237"/>
    <w:rsid w:val="00102A9E"/>
    <w:rsid w:val="001579D3"/>
    <w:rsid w:val="00230627"/>
    <w:rsid w:val="00274757"/>
    <w:rsid w:val="002C2C8A"/>
    <w:rsid w:val="0033088C"/>
    <w:rsid w:val="003324C2"/>
    <w:rsid w:val="003C74D2"/>
    <w:rsid w:val="003E6516"/>
    <w:rsid w:val="004922C3"/>
    <w:rsid w:val="004E2A65"/>
    <w:rsid w:val="005A5CED"/>
    <w:rsid w:val="00607520"/>
    <w:rsid w:val="00722D1D"/>
    <w:rsid w:val="00894647"/>
    <w:rsid w:val="008A336F"/>
    <w:rsid w:val="008F7731"/>
    <w:rsid w:val="009B3F9B"/>
    <w:rsid w:val="00A840C4"/>
    <w:rsid w:val="00A869EA"/>
    <w:rsid w:val="00AB5B8F"/>
    <w:rsid w:val="00B20B5E"/>
    <w:rsid w:val="00B95952"/>
    <w:rsid w:val="00BA0F96"/>
    <w:rsid w:val="00BD2090"/>
    <w:rsid w:val="00C953A7"/>
    <w:rsid w:val="00CB3C6B"/>
    <w:rsid w:val="00D12D0C"/>
    <w:rsid w:val="00D215A3"/>
    <w:rsid w:val="00D74C37"/>
    <w:rsid w:val="00D93816"/>
    <w:rsid w:val="00E23866"/>
    <w:rsid w:val="00E35052"/>
    <w:rsid w:val="00E35893"/>
    <w:rsid w:val="00EC12FE"/>
    <w:rsid w:val="00F0458F"/>
    <w:rsid w:val="00F32379"/>
    <w:rsid w:val="00FB7816"/>
    <w:rsid w:val="00FD2DA8"/>
    <w:rsid w:val="0C1D342B"/>
    <w:rsid w:val="118E1C34"/>
    <w:rsid w:val="20DE7880"/>
    <w:rsid w:val="4F292CF0"/>
    <w:rsid w:val="7B3B6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outlineLvl w:val="0"/>
    </w:pPr>
    <w:rPr>
      <w:bCs/>
      <w:sz w:val="44"/>
    </w:rPr>
  </w:style>
  <w:style w:type="paragraph" w:styleId="3">
    <w:name w:val="heading 3"/>
    <w:basedOn w:val="1"/>
    <w:next w:val="1"/>
    <w:uiPriority w:val="0"/>
    <w:pPr>
      <w:keepNext/>
      <w:spacing w:before="312" w:beforeLines="100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3</TotalTime>
  <ScaleCrop>false</ScaleCrop>
  <LinksUpToDate>false</LinksUpToDate>
  <CharactersWithSpaces>841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2013-05-22T02:05:00Z</dcterms:created>
  <dc:creator>ZTS</dc:creator>
  <cp:lastModifiedBy>Administrator</cp:lastModifiedBy>
  <dcterms:modified xsi:type="dcterms:W3CDTF">2023-11-02T00:27:57Z</dcterms:modified>
  <dc:title>NOESP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3C40BEA978D94C0DB840631043847ED8_13</vt:lpwstr>
  </property>
</Properties>
</file>